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Signet Industries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4805CE">
        <w:rPr>
          <w:b/>
        </w:rPr>
        <w:t>30-Jun-2017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846331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846331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698"/>
              <w:gridCol w:w="456"/>
              <w:gridCol w:w="589"/>
              <w:gridCol w:w="1187"/>
              <w:gridCol w:w="1130"/>
              <w:gridCol w:w="781"/>
              <w:gridCol w:w="657"/>
              <w:gridCol w:w="958"/>
              <w:gridCol w:w="1009"/>
              <w:gridCol w:w="1124"/>
            </w:tblGrid>
            <w:tr w:rsidR="009A28F4" w:rsidTr="00846331">
              <w:tc>
                <w:tcPr>
                  <w:tcW w:w="888" w:type="dxa"/>
                </w:tcPr>
                <w:p w:rsidR="009A28F4" w:rsidRPr="00372724" w:rsidRDefault="009A28F4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69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6" w:type="dxa"/>
                </w:tcPr>
                <w:p w:rsidR="009A28F4" w:rsidRPr="001132AC" w:rsidRDefault="009A28F4" w:rsidP="001132A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 w:rsidRPr="001132AC">
                    <w:t xml:space="preserve">DIN </w:t>
                  </w:r>
                </w:p>
              </w:tc>
              <w:tc>
                <w:tcPr>
                  <w:tcW w:w="589" w:type="dxa"/>
                </w:tcPr>
                <w:p w:rsidR="009A28F4" w:rsidRPr="001132AC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32AC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87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130" w:type="dxa"/>
                </w:tcPr>
                <w:p w:rsidR="009A28F4" w:rsidRPr="00372724" w:rsidRDefault="009A28F4" w:rsidP="009A28F4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1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57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5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09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24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00189676</w:t>
                  </w:r>
                </w:p>
              </w:tc>
              <w:tc>
                <w:p>
                  <w:r>
                    <w:t>ANAPS5579F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01-Apr-2015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00206069</w:t>
                  </w:r>
                </w:p>
              </w:tc>
              <w:tc>
                <w:p>
                  <w:r>
                    <w:t>ANBPS3195G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07-Jul-2003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02824595</w:t>
                  </w:r>
                </w:p>
              </w:tc>
              <w:tc>
                <w:p>
                  <w:r>
                    <w:t>ACDPV4631M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2.9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Mrs.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01743710</w:t>
                  </w:r>
                </w:p>
              </w:tc>
              <w:tc>
                <w:p>
                  <w:r>
                    <w:t>ADEPN6009K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2.9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2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07106214</w:t>
                  </w:r>
                </w:p>
              </w:tc>
              <w:tc>
                <w:p>
                  <w:r>
                    <w:t>AVBPG4120H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30-Sep-2015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1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6114D6" w:rsidRDefault="006114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</w:rPr>
              <w:t xml:space="preserve"> </w:t>
            </w: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C163BE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</w:tbl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BB7AFB" w:rsidTr="00BB7AFB">
        <w:tc>
          <w:tcPr>
            <w:tcW w:w="9540" w:type="dxa"/>
            <w:gridSpan w:val="2"/>
          </w:tcPr>
          <w:p w:rsidR="00BB7AFB" w:rsidRDefault="00CF23B9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BB7AFB" w:rsidTr="00BB7AFB">
              <w:trPr>
                <w:trHeight w:val="712"/>
              </w:trPr>
              <w:tc>
                <w:tcPr>
                  <w:tcW w:w="3181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12-Jan-2017</w:t>
                  </w:r>
                </w:p>
              </w:tc>
              <w:tc>
                <w:p>
                  <w:r>
                    <w:t>15-Jun-2017</w:t>
                  </w:r>
                </w:p>
              </w:tc>
            </w:tr>
            <w:tr>
              <w:tc>
                <w:p>
                  <w:r>
                    <w:t>14-Feb-2017</w:t>
                  </w:r>
                </w:p>
              </w:tc>
              <w:tc>
                <w:p>
                  <w:r>
                    <w:t>29-May-2017</w:t>
                  </w:r>
                </w:p>
              </w:tc>
            </w:tr>
            <w:tr>
              <w:tc>
                <w:p>
                  <w:r>
                    <w:t>03-Mar-2017</w:t>
                  </w:r>
                </w:p>
              </w:tc>
              <w:tc>
                <w:p>
                  <w:r>
                    <w:t/>
                  </w:r>
                </w:p>
              </w:tc>
            </w:tr>
            <w:tr>
              <w:tc>
                <w:p>
                  <w:r>
                    <w:t>27-Mar-2017</w:t>
                  </w:r>
                </w:p>
              </w:tc>
              <w:tc>
                <w:p>
                  <w:r>
                    <w:t/>
                  </w:r>
                </w:p>
              </w:tc>
            </w:tr>
          </w:tbl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/>
          </w:tcPr>
          <w:p w:rsidR="00BB7AFB" w:rsidRDefault="00BB7AFB" w:rsidP="002D49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62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BB7AFB" w:rsidTr="00BB7AFB">
        <w:tc>
          <w:tcPr>
            <w:tcW w:w="9455" w:type="dxa"/>
            <w:gridSpan w:val="2"/>
          </w:tcPr>
          <w:p w:rsidR="00BB7AFB" w:rsidRDefault="00CF23B9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BB7AFB" w:rsidTr="00371AA8">
        <w:trPr>
          <w:trHeight w:val="899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486"/>
              <w:gridCol w:w="1866"/>
              <w:gridCol w:w="1922"/>
              <w:gridCol w:w="1862"/>
            </w:tblGrid>
            <w:tr w:rsidR="00DC0CA5" w:rsidTr="00DC0CA5">
              <w:tc>
                <w:tcPr>
                  <w:tcW w:w="1486" w:type="dxa"/>
                </w:tcPr>
                <w:p w:rsidR="00DC0CA5" w:rsidRDefault="00DC0CA5" w:rsidP="00A05316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Audit Committee</w:t>
                  </w:r>
                </w:p>
              </w:tc>
              <w:tc>
                <w:p>
                  <w:r>
                    <w:t>29-May-2017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14-Feb-2017</w:t>
                  </w:r>
                </w:p>
              </w:tc>
            </w:tr>
            <w:tr>
              <w:tc>
                <w:p>
                  <w:r>
                    <w:t>Stakeholders Relationship Committee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08-Feb-2017</w:t>
                  </w:r>
                </w:p>
              </w:tc>
            </w:tr>
            <w:tr>
              <w:tc>
                <w:p>
                  <w:r>
                    <w:t>Nomination &amp; Remuneration Committee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07-Mar-2017</w:t>
                  </w:r>
                </w:p>
              </w:tc>
            </w:tr>
          </w:tbl>
          <w:p w:rsidR="00BB7AFB" w:rsidRDefault="00BB7AFB" w:rsidP="005E6D20"/>
        </w:tc>
        <w:tc>
          <w:tcPr>
            <w:tcW w:w="2299" w:type="dxa"/>
          </w:tcPr>
          <w:p w:rsidR="00BB7AFB" w:rsidRDefault="00BB7AFB" w:rsidP="005E6D20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BB7AFB" w:rsidTr="00BB7AFB">
        <w:trPr>
          <w:trHeight w:val="252"/>
        </w:trPr>
        <w:tc>
          <w:tcPr>
            <w:tcW w:w="7156" w:type="dxa"/>
            <w:vMerge/>
          </w:tcPr>
          <w:p w:rsidR="00BB7AFB" w:rsidRDefault="00BB7AFB" w:rsidP="00A053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BB7AFB" w:rsidRDefault="00BB7AFB" w:rsidP="005E6D20">
            <w:r>
              <w:t xml:space="preserve"> 103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lastRenderedPageBreak/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Preeti Singh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D1B"/>
    <w:rsid w:val="002528F3"/>
    <w:rsid w:val="00267D2C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C1ABE"/>
    <w:rsid w:val="003D7FA5"/>
    <w:rsid w:val="003E694D"/>
    <w:rsid w:val="0042057C"/>
    <w:rsid w:val="00440116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DAB7-C963-4F3D-84F9-593743C1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cp:lastModifiedBy>Sonali Mulukh (IT\ES-NEAPS)</cp:lastModifiedBy>
  <dcterms:modified xsi:type="dcterms:W3CDTF">2016-09-26T10:19:00Z</dcterms:modified>
  <cp:revision>220</cp:revision>
</cp:coreProperties>
</file>